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4D21C" w14:textId="77777777" w:rsidR="00FD6581" w:rsidRDefault="00FD6581" w:rsidP="00406771">
      <w:pPr>
        <w:tabs>
          <w:tab w:val="center" w:pos="4680"/>
        </w:tabs>
        <w:spacing w:line="278" w:lineRule="exact"/>
        <w:jc w:val="center"/>
        <w:rPr>
          <w:rFonts w:ascii="Times New Roman" w:hAnsi="Times New Roman" w:cs="Times New Roman"/>
          <w:b/>
          <w:bCs/>
        </w:rPr>
      </w:pPr>
    </w:p>
    <w:p w14:paraId="683B8705" w14:textId="77777777" w:rsidR="00FD6581" w:rsidRDefault="00FD6581" w:rsidP="00406771">
      <w:pPr>
        <w:tabs>
          <w:tab w:val="center" w:pos="4680"/>
        </w:tabs>
        <w:spacing w:line="278" w:lineRule="exact"/>
        <w:jc w:val="center"/>
        <w:rPr>
          <w:rFonts w:ascii="Times New Roman" w:hAnsi="Times New Roman" w:cs="Times New Roman"/>
          <w:b/>
          <w:bCs/>
        </w:rPr>
      </w:pPr>
    </w:p>
    <w:p w14:paraId="40D81E5A" w14:textId="7F8D3BC9" w:rsidR="00406771" w:rsidRPr="00406771" w:rsidRDefault="00406771" w:rsidP="00406771">
      <w:pPr>
        <w:tabs>
          <w:tab w:val="center" w:pos="4680"/>
        </w:tabs>
        <w:spacing w:line="278" w:lineRule="exact"/>
        <w:jc w:val="center"/>
        <w:rPr>
          <w:rFonts w:ascii="Times New Roman" w:hAnsi="Times New Roman" w:cs="Times New Roman"/>
          <w:b/>
          <w:bCs/>
        </w:rPr>
      </w:pPr>
      <w:r>
        <w:rPr>
          <w:rFonts w:ascii="Times New Roman" w:hAnsi="Times New Roman" w:cs="Times New Roman"/>
          <w:b/>
          <w:bCs/>
        </w:rPr>
        <w:t>FOREST LAKE LEVEL AUTHORITY BOARD</w:t>
      </w:r>
    </w:p>
    <w:p w14:paraId="35EA69D7" w14:textId="77777777" w:rsidR="00406771" w:rsidRPr="00406771" w:rsidRDefault="00406771" w:rsidP="00406771">
      <w:pPr>
        <w:tabs>
          <w:tab w:val="center" w:pos="4680"/>
        </w:tabs>
        <w:spacing w:line="278" w:lineRule="exact"/>
        <w:jc w:val="center"/>
        <w:rPr>
          <w:rFonts w:ascii="Times New Roman" w:hAnsi="Times New Roman" w:cs="Times New Roman"/>
          <w:b/>
          <w:bCs/>
          <w:u w:val="single"/>
        </w:rPr>
      </w:pPr>
      <w:r w:rsidRPr="00406771">
        <w:rPr>
          <w:rFonts w:ascii="Times New Roman" w:hAnsi="Times New Roman" w:cs="Times New Roman"/>
          <w:b/>
          <w:bCs/>
          <w:u w:val="single"/>
        </w:rPr>
        <w:t>NOTICE OF SPECIAL MEETING</w:t>
      </w:r>
    </w:p>
    <w:p w14:paraId="7CEB2927" w14:textId="77777777" w:rsidR="00406771" w:rsidRPr="00406771" w:rsidRDefault="00406771" w:rsidP="00406771">
      <w:pPr>
        <w:tabs>
          <w:tab w:val="center" w:pos="4680"/>
        </w:tabs>
        <w:spacing w:line="278" w:lineRule="exact"/>
        <w:jc w:val="center"/>
        <w:rPr>
          <w:rFonts w:ascii="Times New Roman" w:hAnsi="Times New Roman" w:cs="Times New Roman"/>
          <w:b/>
          <w:bCs/>
        </w:rPr>
      </w:pPr>
    </w:p>
    <w:p w14:paraId="6496CB61" w14:textId="22562CFA" w:rsidR="00406771" w:rsidRPr="00406771" w:rsidRDefault="00406771" w:rsidP="00406771">
      <w:pPr>
        <w:tabs>
          <w:tab w:val="center" w:pos="0"/>
        </w:tabs>
        <w:spacing w:line="278" w:lineRule="exact"/>
        <w:jc w:val="both"/>
        <w:rPr>
          <w:rFonts w:ascii="Times New Roman" w:hAnsi="Times New Roman" w:cs="Times New Roman"/>
          <w:b/>
          <w:bCs/>
        </w:rPr>
      </w:pPr>
      <w:r w:rsidRPr="00406771">
        <w:rPr>
          <w:rStyle w:val="ui-provider"/>
          <w:rFonts w:ascii="Times New Roman" w:eastAsiaTheme="majorEastAsia" w:hAnsi="Times New Roman" w:cs="Times New Roman"/>
          <w:b/>
          <w:bCs/>
        </w:rPr>
        <w:t>DATE:</w:t>
      </w:r>
      <w:r w:rsidRPr="00406771">
        <w:rPr>
          <w:rStyle w:val="ui-provider"/>
          <w:rFonts w:ascii="Times New Roman" w:eastAsiaTheme="majorEastAsia" w:hAnsi="Times New Roman" w:cs="Times New Roman"/>
          <w:b/>
          <w:bCs/>
        </w:rPr>
        <w:tab/>
      </w:r>
      <w:r w:rsidRPr="00406771">
        <w:rPr>
          <w:rStyle w:val="ui-provider"/>
          <w:rFonts w:ascii="Times New Roman" w:eastAsiaTheme="majorEastAsia" w:hAnsi="Times New Roman" w:cs="Times New Roman"/>
          <w:b/>
          <w:bCs/>
        </w:rPr>
        <w:tab/>
      </w:r>
      <w:r w:rsidR="00970D64">
        <w:rPr>
          <w:rFonts w:ascii="Times New Roman" w:hAnsi="Times New Roman" w:cs="Times New Roman"/>
          <w:b/>
          <w:bCs/>
        </w:rPr>
        <w:t>Friday</w:t>
      </w:r>
      <w:r w:rsidRPr="00406771">
        <w:rPr>
          <w:rFonts w:ascii="Times New Roman" w:hAnsi="Times New Roman" w:cs="Times New Roman"/>
          <w:b/>
          <w:bCs/>
        </w:rPr>
        <w:t xml:space="preserve">, </w:t>
      </w:r>
      <w:r>
        <w:rPr>
          <w:rFonts w:ascii="Times New Roman" w:hAnsi="Times New Roman" w:cs="Times New Roman"/>
          <w:b/>
          <w:bCs/>
        </w:rPr>
        <w:t xml:space="preserve">March </w:t>
      </w:r>
      <w:r w:rsidR="00970D64">
        <w:rPr>
          <w:rFonts w:ascii="Times New Roman" w:hAnsi="Times New Roman" w:cs="Times New Roman"/>
          <w:b/>
          <w:bCs/>
        </w:rPr>
        <w:t>22</w:t>
      </w:r>
      <w:r w:rsidRPr="00406771">
        <w:rPr>
          <w:rFonts w:ascii="Times New Roman" w:hAnsi="Times New Roman" w:cs="Times New Roman"/>
          <w:b/>
          <w:bCs/>
        </w:rPr>
        <w:t>, 2024</w:t>
      </w:r>
    </w:p>
    <w:p w14:paraId="08053F27" w14:textId="77777777" w:rsidR="00406771" w:rsidRPr="00406771" w:rsidRDefault="00406771" w:rsidP="00406771">
      <w:pPr>
        <w:tabs>
          <w:tab w:val="center" w:pos="0"/>
        </w:tabs>
        <w:spacing w:line="278" w:lineRule="exact"/>
        <w:jc w:val="both"/>
        <w:rPr>
          <w:rFonts w:ascii="Times New Roman" w:hAnsi="Times New Roman" w:cs="Times New Roman"/>
          <w:b/>
          <w:bCs/>
        </w:rPr>
      </w:pPr>
    </w:p>
    <w:p w14:paraId="4C5478C2" w14:textId="5240C929" w:rsidR="00406771" w:rsidRPr="00406771" w:rsidRDefault="00406771" w:rsidP="00406771">
      <w:pPr>
        <w:tabs>
          <w:tab w:val="center" w:pos="0"/>
        </w:tabs>
        <w:spacing w:line="278" w:lineRule="exact"/>
        <w:jc w:val="both"/>
        <w:rPr>
          <w:rFonts w:ascii="Times New Roman" w:hAnsi="Times New Roman" w:cs="Times New Roman"/>
          <w:b/>
          <w:bCs/>
        </w:rPr>
      </w:pPr>
      <w:r w:rsidRPr="00406771">
        <w:rPr>
          <w:rFonts w:ascii="Times New Roman" w:hAnsi="Times New Roman" w:cs="Times New Roman"/>
          <w:b/>
          <w:bCs/>
        </w:rPr>
        <w:t>TIME:</w:t>
      </w:r>
      <w:r w:rsidRPr="00406771">
        <w:rPr>
          <w:rFonts w:ascii="Times New Roman" w:hAnsi="Times New Roman" w:cs="Times New Roman"/>
          <w:b/>
          <w:bCs/>
        </w:rPr>
        <w:tab/>
      </w:r>
      <w:r w:rsidRPr="00406771">
        <w:rPr>
          <w:rFonts w:ascii="Times New Roman" w:hAnsi="Times New Roman" w:cs="Times New Roman"/>
          <w:b/>
          <w:bCs/>
        </w:rPr>
        <w:tab/>
      </w:r>
      <w:r w:rsidR="00DB1FD7">
        <w:rPr>
          <w:rFonts w:ascii="Times New Roman" w:hAnsi="Times New Roman" w:cs="Times New Roman"/>
          <w:b/>
          <w:bCs/>
        </w:rPr>
        <w:t>9:00</w:t>
      </w:r>
    </w:p>
    <w:p w14:paraId="5FA99027" w14:textId="77777777" w:rsidR="00406771" w:rsidRPr="00406771" w:rsidRDefault="00406771" w:rsidP="00406771">
      <w:pPr>
        <w:tabs>
          <w:tab w:val="center" w:pos="0"/>
        </w:tabs>
        <w:spacing w:line="278" w:lineRule="exact"/>
        <w:jc w:val="both"/>
        <w:rPr>
          <w:rFonts w:ascii="Times New Roman" w:hAnsi="Times New Roman" w:cs="Times New Roman"/>
          <w:b/>
          <w:bCs/>
        </w:rPr>
      </w:pPr>
    </w:p>
    <w:p w14:paraId="070C14AB" w14:textId="3F2E98B1" w:rsidR="00406771" w:rsidRPr="00406771" w:rsidRDefault="00406771" w:rsidP="00406771">
      <w:pPr>
        <w:tabs>
          <w:tab w:val="center" w:pos="0"/>
        </w:tabs>
        <w:spacing w:line="278" w:lineRule="exact"/>
        <w:jc w:val="both"/>
        <w:rPr>
          <w:rFonts w:ascii="Times New Roman" w:hAnsi="Times New Roman" w:cs="Times New Roman"/>
          <w:b/>
          <w:bCs/>
        </w:rPr>
      </w:pPr>
      <w:r w:rsidRPr="00406771">
        <w:rPr>
          <w:rFonts w:ascii="Times New Roman" w:hAnsi="Times New Roman" w:cs="Times New Roman"/>
          <w:b/>
          <w:bCs/>
        </w:rPr>
        <w:t>LOCATION:</w:t>
      </w:r>
      <w:r w:rsidRPr="00406771">
        <w:rPr>
          <w:rFonts w:ascii="Times New Roman" w:hAnsi="Times New Roman" w:cs="Times New Roman"/>
          <w:b/>
          <w:bCs/>
        </w:rPr>
        <w:tab/>
      </w:r>
      <w:r w:rsidRPr="00406771">
        <w:rPr>
          <w:rFonts w:ascii="Times New Roman" w:hAnsi="Times New Roman" w:cs="Times New Roman"/>
          <w:b/>
          <w:bCs/>
        </w:rPr>
        <w:tab/>
      </w:r>
      <w:r>
        <w:rPr>
          <w:rFonts w:ascii="Times New Roman" w:hAnsi="Times New Roman" w:cs="Times New Roman"/>
          <w:b/>
          <w:bCs/>
        </w:rPr>
        <w:t>Forest Lake Property Owners Association Clubhouse</w:t>
      </w:r>
    </w:p>
    <w:p w14:paraId="75819831" w14:textId="0086A5F6" w:rsidR="00406771" w:rsidRPr="00406771" w:rsidRDefault="00406771" w:rsidP="00406771">
      <w:pPr>
        <w:tabs>
          <w:tab w:val="center" w:pos="0"/>
        </w:tabs>
        <w:spacing w:line="278" w:lineRule="exact"/>
        <w:jc w:val="both"/>
        <w:rPr>
          <w:rFonts w:ascii="Times New Roman" w:hAnsi="Times New Roman" w:cs="Times New Roman"/>
          <w:b/>
          <w:bCs/>
        </w:rPr>
      </w:pPr>
      <w:r w:rsidRPr="00406771">
        <w:rPr>
          <w:rFonts w:ascii="Times New Roman" w:hAnsi="Times New Roman" w:cs="Times New Roman"/>
          <w:b/>
          <w:bCs/>
        </w:rPr>
        <w:tab/>
      </w:r>
      <w:r w:rsidRPr="00406771">
        <w:rPr>
          <w:rFonts w:ascii="Times New Roman" w:hAnsi="Times New Roman" w:cs="Times New Roman"/>
          <w:b/>
          <w:bCs/>
        </w:rPr>
        <w:tab/>
      </w:r>
      <w:r w:rsidRPr="00406771">
        <w:rPr>
          <w:rFonts w:ascii="Times New Roman" w:hAnsi="Times New Roman" w:cs="Times New Roman"/>
          <w:b/>
          <w:bCs/>
        </w:rPr>
        <w:tab/>
      </w:r>
      <w:r>
        <w:rPr>
          <w:rFonts w:ascii="Times New Roman" w:hAnsi="Times New Roman" w:cs="Times New Roman"/>
          <w:b/>
          <w:bCs/>
        </w:rPr>
        <w:t>6180 Bobcat Trail</w:t>
      </w:r>
    </w:p>
    <w:p w14:paraId="07B89939" w14:textId="544D17CE" w:rsidR="00406771" w:rsidRPr="00406771" w:rsidRDefault="00406771" w:rsidP="00406771">
      <w:pPr>
        <w:tabs>
          <w:tab w:val="center" w:pos="0"/>
        </w:tabs>
        <w:spacing w:line="278" w:lineRule="exact"/>
        <w:jc w:val="both"/>
        <w:rPr>
          <w:rFonts w:ascii="Times New Roman" w:hAnsi="Times New Roman" w:cs="Times New Roman"/>
          <w:b/>
          <w:bCs/>
        </w:rPr>
      </w:pPr>
      <w:r w:rsidRPr="00406771">
        <w:rPr>
          <w:rFonts w:ascii="Times New Roman" w:hAnsi="Times New Roman" w:cs="Times New Roman"/>
          <w:b/>
          <w:bCs/>
        </w:rPr>
        <w:tab/>
      </w:r>
      <w:r w:rsidRPr="00406771">
        <w:rPr>
          <w:rFonts w:ascii="Times New Roman" w:hAnsi="Times New Roman" w:cs="Times New Roman"/>
          <w:b/>
          <w:bCs/>
        </w:rPr>
        <w:tab/>
      </w:r>
      <w:r w:rsidRPr="00406771">
        <w:rPr>
          <w:rFonts w:ascii="Times New Roman" w:hAnsi="Times New Roman" w:cs="Times New Roman"/>
          <w:b/>
          <w:bCs/>
        </w:rPr>
        <w:tab/>
      </w:r>
      <w:r>
        <w:rPr>
          <w:rFonts w:ascii="Times New Roman" w:hAnsi="Times New Roman" w:cs="Times New Roman"/>
          <w:b/>
          <w:bCs/>
        </w:rPr>
        <w:t>Alger</w:t>
      </w:r>
      <w:r w:rsidRPr="00406771">
        <w:rPr>
          <w:rFonts w:ascii="Times New Roman" w:hAnsi="Times New Roman" w:cs="Times New Roman"/>
          <w:b/>
          <w:bCs/>
        </w:rPr>
        <w:t>, MI 48</w:t>
      </w:r>
      <w:r>
        <w:rPr>
          <w:rFonts w:ascii="Times New Roman" w:hAnsi="Times New Roman" w:cs="Times New Roman"/>
          <w:b/>
          <w:bCs/>
        </w:rPr>
        <w:t>610</w:t>
      </w:r>
    </w:p>
    <w:p w14:paraId="4FDAD847" w14:textId="77777777" w:rsidR="00406771" w:rsidRPr="00406771" w:rsidRDefault="00406771" w:rsidP="00406771">
      <w:pPr>
        <w:tabs>
          <w:tab w:val="center" w:pos="0"/>
        </w:tabs>
        <w:spacing w:line="278" w:lineRule="exact"/>
        <w:jc w:val="both"/>
        <w:rPr>
          <w:rFonts w:ascii="Times New Roman" w:hAnsi="Times New Roman" w:cs="Times New Roman"/>
        </w:rPr>
      </w:pPr>
    </w:p>
    <w:p w14:paraId="5C533057" w14:textId="3B9B2A4E" w:rsidR="00406771" w:rsidRDefault="00406771" w:rsidP="00406771">
      <w:pPr>
        <w:tabs>
          <w:tab w:val="center" w:pos="0"/>
        </w:tabs>
        <w:spacing w:line="278" w:lineRule="exact"/>
        <w:jc w:val="both"/>
        <w:rPr>
          <w:rFonts w:ascii="Times New Roman" w:hAnsi="Times New Roman" w:cs="Times New Roman"/>
        </w:rPr>
      </w:pPr>
      <w:r w:rsidRPr="00406771">
        <w:rPr>
          <w:rFonts w:ascii="Times New Roman" w:hAnsi="Times New Roman" w:cs="Times New Roman"/>
        </w:rPr>
        <w:t>The Forest Lake</w:t>
      </w:r>
      <w:r>
        <w:rPr>
          <w:rFonts w:ascii="Times New Roman" w:hAnsi="Times New Roman" w:cs="Times New Roman"/>
        </w:rPr>
        <w:t xml:space="preserve"> Level </w:t>
      </w:r>
      <w:r w:rsidRPr="00406771">
        <w:rPr>
          <w:rFonts w:ascii="Times New Roman" w:hAnsi="Times New Roman" w:cs="Times New Roman"/>
        </w:rPr>
        <w:t>Authority</w:t>
      </w:r>
      <w:r>
        <w:rPr>
          <w:rFonts w:ascii="Times New Roman" w:hAnsi="Times New Roman" w:cs="Times New Roman"/>
        </w:rPr>
        <w:t xml:space="preserve"> Board</w:t>
      </w:r>
      <w:r w:rsidRPr="00406771">
        <w:rPr>
          <w:rFonts w:ascii="Times New Roman" w:hAnsi="Times New Roman" w:cs="Times New Roman"/>
        </w:rPr>
        <w:t xml:space="preserve"> will hold a special meeting on the above date, time, and location. The public is invited to attend this public meeting and partic</w:t>
      </w:r>
      <w:r w:rsidRPr="00ED7E9A">
        <w:rPr>
          <w:rFonts w:ascii="Times New Roman" w:hAnsi="Times New Roman" w:cs="Times New Roman"/>
        </w:rPr>
        <w:t xml:space="preserve">ipate as permitted under the Michigan Open Meetings Act. The purpose of this special meeting is to </w:t>
      </w:r>
      <w:r w:rsidR="00970D64">
        <w:rPr>
          <w:rFonts w:ascii="Times New Roman" w:hAnsi="Times New Roman" w:cs="Times New Roman"/>
        </w:rPr>
        <w:t>approve a change order</w:t>
      </w:r>
      <w:r w:rsidR="00C55656">
        <w:rPr>
          <w:rFonts w:ascii="Times New Roman" w:hAnsi="Times New Roman" w:cs="Times New Roman"/>
        </w:rPr>
        <w:t xml:space="preserve"> (total estimated cost $12,000 to $15,000)</w:t>
      </w:r>
      <w:r w:rsidR="00970D64">
        <w:rPr>
          <w:rFonts w:ascii="Times New Roman" w:hAnsi="Times New Roman" w:cs="Times New Roman"/>
        </w:rPr>
        <w:t xml:space="preserve"> </w:t>
      </w:r>
      <w:r w:rsidR="00C55656">
        <w:rPr>
          <w:rFonts w:ascii="Times New Roman" w:hAnsi="Times New Roman" w:cs="Times New Roman"/>
        </w:rPr>
        <w:t xml:space="preserve">for Phase I construction work due to conditions observed during </w:t>
      </w:r>
      <w:r w:rsidR="00FA5458">
        <w:rPr>
          <w:rFonts w:ascii="Times New Roman" w:hAnsi="Times New Roman" w:cs="Times New Roman"/>
        </w:rPr>
        <w:t>construction</w:t>
      </w:r>
      <w:r w:rsidR="00C55656">
        <w:rPr>
          <w:rFonts w:ascii="Times New Roman" w:hAnsi="Times New Roman" w:cs="Times New Roman"/>
        </w:rPr>
        <w:t xml:space="preserve"> </w:t>
      </w:r>
      <w:r w:rsidRPr="00406771">
        <w:rPr>
          <w:rFonts w:ascii="Times New Roman" w:hAnsi="Times New Roman" w:cs="Times New Roman"/>
        </w:rPr>
        <w:t>and all other matters that may come before the Board.</w:t>
      </w:r>
    </w:p>
    <w:p w14:paraId="5EDCA3E5" w14:textId="77777777" w:rsidR="00406771" w:rsidRPr="00406771" w:rsidRDefault="00406771" w:rsidP="00406771">
      <w:pPr>
        <w:tabs>
          <w:tab w:val="center" w:pos="0"/>
        </w:tabs>
        <w:spacing w:line="278" w:lineRule="exact"/>
        <w:jc w:val="both"/>
        <w:rPr>
          <w:rFonts w:ascii="Times New Roman" w:hAnsi="Times New Roman" w:cs="Times New Roman"/>
        </w:rPr>
      </w:pPr>
    </w:p>
    <w:p w14:paraId="7E72614E" w14:textId="1AC00C9A" w:rsidR="00406771" w:rsidRDefault="00406771" w:rsidP="00406771">
      <w:pPr>
        <w:tabs>
          <w:tab w:val="center" w:pos="4680"/>
        </w:tabs>
        <w:spacing w:line="278" w:lineRule="exact"/>
        <w:jc w:val="both"/>
        <w:rPr>
          <w:rFonts w:ascii="Times New Roman" w:hAnsi="Times New Roman" w:cs="Times New Roman"/>
        </w:rPr>
      </w:pPr>
      <w:r w:rsidRPr="00406771">
        <w:rPr>
          <w:rFonts w:ascii="Times New Roman" w:hAnsi="Times New Roman" w:cs="Times New Roman"/>
        </w:rPr>
        <w:t xml:space="preserve">Proceedings conducted at this special meeting will be subject to the provisions of the Michigan Open Meetings Act. Persons with disabilities needing accommodations for effective participation in the meeting should contact the </w:t>
      </w:r>
      <w:r w:rsidR="00ED7E9A">
        <w:rPr>
          <w:rFonts w:ascii="Times New Roman" w:hAnsi="Times New Roman" w:cs="Times New Roman"/>
        </w:rPr>
        <w:t>Board</w:t>
      </w:r>
      <w:r w:rsidRPr="00406771">
        <w:rPr>
          <w:rFonts w:ascii="Times New Roman" w:hAnsi="Times New Roman" w:cs="Times New Roman"/>
        </w:rPr>
        <w:t xml:space="preserve"> at (</w:t>
      </w:r>
      <w:r w:rsidR="00ED7E9A" w:rsidRPr="00ED7E9A">
        <w:rPr>
          <w:rFonts w:ascii="Times New Roman" w:hAnsi="Times New Roman" w:cs="Times New Roman"/>
        </w:rPr>
        <w:t>989</w:t>
      </w:r>
      <w:r w:rsidR="00ED7E9A">
        <w:rPr>
          <w:rFonts w:ascii="Times New Roman" w:hAnsi="Times New Roman" w:cs="Times New Roman"/>
        </w:rPr>
        <w:t xml:space="preserve">) </w:t>
      </w:r>
      <w:r w:rsidR="00ED7E9A" w:rsidRPr="00ED7E9A">
        <w:rPr>
          <w:rFonts w:ascii="Times New Roman" w:hAnsi="Times New Roman" w:cs="Times New Roman"/>
        </w:rPr>
        <w:t>318-4241</w:t>
      </w:r>
      <w:r w:rsidRPr="00406771">
        <w:rPr>
          <w:rFonts w:ascii="Times New Roman" w:hAnsi="Times New Roman" w:cs="Times New Roman"/>
        </w:rPr>
        <w:t xml:space="preserve"> or through the Michigan Relay Service at 7-1-1 (TDD) in advance of the special meeting to request mobility, visual, hearing, or other assistance.</w:t>
      </w:r>
    </w:p>
    <w:p w14:paraId="32015527" w14:textId="77777777" w:rsidR="00C7376E" w:rsidRDefault="00C7376E" w:rsidP="00ED7E9A">
      <w:pPr>
        <w:widowControl w:val="0"/>
        <w:autoSpaceDE w:val="0"/>
        <w:autoSpaceDN w:val="0"/>
        <w:adjustRightInd w:val="0"/>
        <w:jc w:val="both"/>
        <w:rPr>
          <w:rFonts w:ascii="Times New Roman" w:hAnsi="Times New Roman" w:cs="Times New Roman"/>
        </w:rPr>
      </w:pPr>
    </w:p>
    <w:p w14:paraId="658E401D" w14:textId="77777777" w:rsidR="00FA5458" w:rsidRPr="00ED7E9A" w:rsidRDefault="00FA5458" w:rsidP="00ED7E9A">
      <w:pPr>
        <w:widowControl w:val="0"/>
        <w:autoSpaceDE w:val="0"/>
        <w:autoSpaceDN w:val="0"/>
        <w:adjustRightInd w:val="0"/>
        <w:jc w:val="both"/>
        <w:rPr>
          <w:rFonts w:ascii="Times New Roman" w:eastAsia="Times New Roman" w:hAnsi="Times New Roman" w:cs="Times New Roman"/>
          <w:b/>
          <w:bCs/>
          <w:kern w:val="0"/>
          <w14:ligatures w14:val="none"/>
        </w:rPr>
      </w:pPr>
    </w:p>
    <w:p w14:paraId="73FC14B2" w14:textId="56103EE0" w:rsidR="00ED7E9A" w:rsidRPr="00ED7E9A" w:rsidRDefault="00406771" w:rsidP="00C7376E">
      <w:pPr>
        <w:rPr>
          <w:rFonts w:ascii="Times New Roman" w:eastAsia="Times New Roman" w:hAnsi="Times New Roman" w:cs="Times New Roman"/>
          <w:b/>
          <w:bCs/>
          <w:kern w:val="0"/>
          <w14:ligatures w14:val="none"/>
        </w:rPr>
      </w:pP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00C7376E">
        <w:rPr>
          <w:rFonts w:ascii="Times New Roman" w:hAnsi="Times New Roman" w:cs="Times New Roman"/>
        </w:rPr>
        <w:tab/>
      </w:r>
      <w:r w:rsidR="00ED7E9A" w:rsidRPr="00ED7E9A">
        <w:rPr>
          <w:rFonts w:ascii="Times New Roman" w:eastAsia="Times New Roman" w:hAnsi="Times New Roman" w:cs="Times New Roman"/>
          <w:b/>
          <w:bCs/>
          <w:kern w:val="0"/>
          <w14:ligatures w14:val="none"/>
        </w:rPr>
        <w:t>Forest Lake Level Authority Board</w:t>
      </w:r>
    </w:p>
    <w:p w14:paraId="104853B7" w14:textId="77777777" w:rsidR="00406771" w:rsidRPr="00406771" w:rsidRDefault="00406771" w:rsidP="00406771">
      <w:pPr>
        <w:rPr>
          <w:rFonts w:ascii="Times New Roman" w:hAnsi="Times New Roman" w:cs="Times New Roman"/>
        </w:rPr>
      </w:pPr>
    </w:p>
    <w:p w14:paraId="09634BB0" w14:textId="316D515A" w:rsidR="00406771" w:rsidRPr="00406771" w:rsidRDefault="00406771" w:rsidP="00406771">
      <w:pPr>
        <w:rPr>
          <w:rFonts w:ascii="Times New Roman" w:hAnsi="Times New Roman" w:cs="Times New Roman"/>
          <w:u w:val="single"/>
        </w:rPr>
      </w:pP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t xml:space="preserve">Posted </w:t>
      </w:r>
      <w:r w:rsidRPr="00406771">
        <w:rPr>
          <w:rFonts w:ascii="Times New Roman" w:hAnsi="Times New Roman" w:cs="Times New Roman"/>
          <w:u w:val="single"/>
        </w:rPr>
        <w:t xml:space="preserve"> </w:t>
      </w:r>
      <w:bookmarkStart w:id="0" w:name="_GoBack"/>
      <w:bookmarkEnd w:id="0"/>
      <w:r w:rsidRPr="00406771">
        <w:rPr>
          <w:rFonts w:ascii="Times New Roman" w:hAnsi="Times New Roman" w:cs="Times New Roman"/>
          <w:u w:val="single"/>
        </w:rPr>
        <w:t xml:space="preserve"> </w:t>
      </w:r>
      <w:r w:rsidR="005008F7">
        <w:rPr>
          <w:rFonts w:ascii="Times New Roman" w:hAnsi="Times New Roman" w:cs="Times New Roman"/>
          <w:u w:val="single"/>
        </w:rPr>
        <w:t>3/21</w:t>
      </w:r>
      <w:r w:rsidRPr="00406771">
        <w:rPr>
          <w:rFonts w:ascii="Times New Roman" w:hAnsi="Times New Roman" w:cs="Times New Roman"/>
          <w:u w:val="single"/>
        </w:rPr>
        <w:t xml:space="preserve">                            </w:t>
      </w:r>
      <w:r>
        <w:rPr>
          <w:rFonts w:ascii="Times New Roman" w:hAnsi="Times New Roman" w:cs="Times New Roman"/>
        </w:rPr>
        <w:t>, 2024</w:t>
      </w:r>
      <w:r w:rsidRPr="00406771">
        <w:rPr>
          <w:rFonts w:ascii="Times New Roman" w:hAnsi="Times New Roman" w:cs="Times New Roman"/>
          <w:color w:val="FFFFFF" w:themeColor="background1"/>
          <w:u w:val="single"/>
        </w:rPr>
        <w:t>,</w:t>
      </w:r>
    </w:p>
    <w:sectPr w:rsidR="00406771" w:rsidRPr="00406771" w:rsidSect="000478B0">
      <w:headerReference w:type="default" r:id="rId6"/>
      <w:footerReference w:type="default" r:id="rId7"/>
      <w:pgSz w:w="12240" w:h="15840"/>
      <w:pgMar w:top="2160"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5E317" w14:textId="77777777" w:rsidR="000478B0" w:rsidRDefault="000478B0" w:rsidP="00C5710D">
      <w:r>
        <w:separator/>
      </w:r>
    </w:p>
  </w:endnote>
  <w:endnote w:type="continuationSeparator" w:id="0">
    <w:p w14:paraId="5D07386C" w14:textId="77777777" w:rsidR="000478B0" w:rsidRDefault="000478B0" w:rsidP="00C5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3F59" w14:textId="4B1B4807" w:rsidR="00C5710D" w:rsidRPr="00824DAD" w:rsidRDefault="001C49D7" w:rsidP="00824DAD">
    <w:pPr>
      <w:pStyle w:val="Footer"/>
      <w:jc w:val="center"/>
      <w:rPr>
        <w:color w:val="3355AE" w:themeColor="accent1"/>
        <w:sz w:val="20"/>
        <w:szCs w:val="20"/>
      </w:rPr>
    </w:pPr>
    <w:proofErr w:type="gramStart"/>
    <w:r>
      <w:rPr>
        <w:color w:val="3355AE" w:themeColor="accent1"/>
        <w:sz w:val="20"/>
        <w:szCs w:val="20"/>
      </w:rPr>
      <w:t>forestlakelevel</w:t>
    </w:r>
    <w:r w:rsidR="00824DAD">
      <w:rPr>
        <w:color w:val="3355AE" w:themeColor="accent1"/>
        <w:sz w:val="20"/>
        <w:szCs w:val="20"/>
      </w:rPr>
      <w:t xml:space="preserve">.com  </w:t>
    </w:r>
    <w:r w:rsidR="00824DAD" w:rsidRPr="00824DAD">
      <w:rPr>
        <w:color w:val="28A6E5" w:themeColor="accent5"/>
        <w:sz w:val="20"/>
        <w:szCs w:val="20"/>
      </w:rPr>
      <w:t>|</w:t>
    </w:r>
    <w:proofErr w:type="gramEnd"/>
    <w:r w:rsidR="00824DAD">
      <w:rPr>
        <w:color w:val="3355AE" w:themeColor="accent1"/>
        <w:sz w:val="20"/>
        <w:szCs w:val="20"/>
      </w:rPr>
      <w:t xml:space="preserve">  989-318-4241  </w:t>
    </w:r>
    <w:r w:rsidR="00824DAD" w:rsidRPr="00824DAD">
      <w:rPr>
        <w:color w:val="28A6E5" w:themeColor="accent5"/>
        <w:sz w:val="20"/>
        <w:szCs w:val="20"/>
      </w:rPr>
      <w:t>|</w:t>
    </w:r>
    <w:r w:rsidR="00824DAD">
      <w:rPr>
        <w:color w:val="3355AE" w:themeColor="accent1"/>
        <w:sz w:val="20"/>
        <w:szCs w:val="20"/>
      </w:rPr>
      <w:t xml:space="preserve">  </w:t>
    </w:r>
    <w:r>
      <w:rPr>
        <w:color w:val="3355AE" w:themeColor="accent1"/>
        <w:sz w:val="20"/>
        <w:szCs w:val="20"/>
      </w:rPr>
      <w:t>forestlakelevel</w:t>
    </w:r>
    <w:r w:rsidR="00824DAD">
      <w:rPr>
        <w:color w:val="3355AE" w:themeColor="accent1"/>
        <w:sz w:val="20"/>
        <w:szCs w:val="20"/>
      </w:rPr>
      <w:t>@</w:t>
    </w:r>
    <w:r>
      <w:rPr>
        <w:color w:val="3355AE" w:themeColor="accent1"/>
        <w:sz w:val="20"/>
        <w:szCs w:val="20"/>
      </w:rPr>
      <w:t>gmail</w:t>
    </w:r>
    <w:r w:rsidR="00824DAD">
      <w:rPr>
        <w:color w:val="3355AE" w:themeColor="accent1"/>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5DC69" w14:textId="77777777" w:rsidR="000478B0" w:rsidRDefault="000478B0" w:rsidP="00C5710D">
      <w:r>
        <w:separator/>
      </w:r>
    </w:p>
  </w:footnote>
  <w:footnote w:type="continuationSeparator" w:id="0">
    <w:p w14:paraId="4AD5F3C5" w14:textId="77777777" w:rsidR="000478B0" w:rsidRDefault="000478B0" w:rsidP="00C5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33038" w14:textId="77777777" w:rsidR="00C5710D" w:rsidRDefault="00C5710D">
    <w:pPr>
      <w:pStyle w:val="Header"/>
    </w:pPr>
    <w:r>
      <w:rPr>
        <w:noProof/>
      </w:rPr>
      <w:drawing>
        <wp:anchor distT="0" distB="0" distL="114300" distR="114300" simplePos="0" relativeHeight="251658240" behindDoc="1" locked="0" layoutInCell="1" allowOverlap="1" wp14:anchorId="1C129D92" wp14:editId="1133AE3A">
          <wp:simplePos x="0" y="0"/>
          <wp:positionH relativeFrom="column">
            <wp:posOffset>-914400</wp:posOffset>
          </wp:positionH>
          <wp:positionV relativeFrom="paragraph">
            <wp:posOffset>-446314</wp:posOffset>
          </wp:positionV>
          <wp:extent cx="7779248" cy="1894114"/>
          <wp:effectExtent l="0" t="0" r="0" b="0"/>
          <wp:wrapNone/>
          <wp:docPr id="500310370"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51967" name="Picture 1"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9248" cy="189411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zNTYzNjM3NjI1NTFV0lEKTi0uzszPAykwqgUAUSpm4CwAAAA="/>
  </w:docVars>
  <w:rsids>
    <w:rsidRoot w:val="001C49D7"/>
    <w:rsid w:val="000478B0"/>
    <w:rsid w:val="001C49D7"/>
    <w:rsid w:val="002924F2"/>
    <w:rsid w:val="003B1DC9"/>
    <w:rsid w:val="00406771"/>
    <w:rsid w:val="0042093F"/>
    <w:rsid w:val="00493F0A"/>
    <w:rsid w:val="004979FA"/>
    <w:rsid w:val="005008F7"/>
    <w:rsid w:val="00572CDF"/>
    <w:rsid w:val="00595B66"/>
    <w:rsid w:val="005D32B6"/>
    <w:rsid w:val="006207EA"/>
    <w:rsid w:val="0063226D"/>
    <w:rsid w:val="00665DB8"/>
    <w:rsid w:val="00824DAD"/>
    <w:rsid w:val="008B39DB"/>
    <w:rsid w:val="00970D64"/>
    <w:rsid w:val="00BC136B"/>
    <w:rsid w:val="00C55656"/>
    <w:rsid w:val="00C5710D"/>
    <w:rsid w:val="00C7376E"/>
    <w:rsid w:val="00D20B1C"/>
    <w:rsid w:val="00DB1FD7"/>
    <w:rsid w:val="00ED7E9A"/>
    <w:rsid w:val="00FA5458"/>
    <w:rsid w:val="00FD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7EB23"/>
  <w15:chartTrackingRefBased/>
  <w15:docId w15:val="{760FA92C-CE94-41B5-B684-86188DD5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10D"/>
    <w:pPr>
      <w:tabs>
        <w:tab w:val="center" w:pos="4680"/>
        <w:tab w:val="right" w:pos="9360"/>
      </w:tabs>
    </w:pPr>
  </w:style>
  <w:style w:type="character" w:customStyle="1" w:styleId="HeaderChar">
    <w:name w:val="Header Char"/>
    <w:basedOn w:val="DefaultParagraphFont"/>
    <w:link w:val="Header"/>
    <w:uiPriority w:val="99"/>
    <w:rsid w:val="00C5710D"/>
  </w:style>
  <w:style w:type="paragraph" w:styleId="Footer">
    <w:name w:val="footer"/>
    <w:basedOn w:val="Normal"/>
    <w:link w:val="FooterChar"/>
    <w:uiPriority w:val="99"/>
    <w:unhideWhenUsed/>
    <w:rsid w:val="00C5710D"/>
    <w:pPr>
      <w:tabs>
        <w:tab w:val="center" w:pos="4680"/>
        <w:tab w:val="right" w:pos="9360"/>
      </w:tabs>
    </w:pPr>
  </w:style>
  <w:style w:type="character" w:customStyle="1" w:styleId="FooterChar">
    <w:name w:val="Footer Char"/>
    <w:basedOn w:val="DefaultParagraphFont"/>
    <w:link w:val="Footer"/>
    <w:uiPriority w:val="99"/>
    <w:rsid w:val="00C5710D"/>
  </w:style>
  <w:style w:type="character" w:customStyle="1" w:styleId="ui-provider">
    <w:name w:val="ui-provider"/>
    <w:basedOn w:val="DefaultParagraphFont"/>
    <w:rsid w:val="00406771"/>
  </w:style>
  <w:style w:type="character" w:styleId="Hyperlink">
    <w:name w:val="Hyperlink"/>
    <w:basedOn w:val="DefaultParagraphFont"/>
    <w:uiPriority w:val="99"/>
    <w:unhideWhenUsed/>
    <w:rsid w:val="00C7376E"/>
    <w:rPr>
      <w:color w:val="3355AE" w:themeColor="hyperlink"/>
      <w:u w:val="single"/>
    </w:rPr>
  </w:style>
  <w:style w:type="character" w:customStyle="1" w:styleId="UnresolvedMention">
    <w:name w:val="Unresolved Mention"/>
    <w:basedOn w:val="DefaultParagraphFont"/>
    <w:uiPriority w:val="99"/>
    <w:semiHidden/>
    <w:unhideWhenUsed/>
    <w:rsid w:val="00C7376E"/>
    <w:rPr>
      <w:color w:val="605E5C"/>
      <w:shd w:val="clear" w:color="auto" w:fill="E1DFDD"/>
    </w:rPr>
  </w:style>
  <w:style w:type="paragraph" w:styleId="BalloonText">
    <w:name w:val="Balloon Text"/>
    <w:basedOn w:val="Normal"/>
    <w:link w:val="BalloonTextChar"/>
    <w:uiPriority w:val="99"/>
    <w:semiHidden/>
    <w:unhideWhenUsed/>
    <w:rsid w:val="00620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renac County">
      <a:dk1>
        <a:srgbClr val="000000"/>
      </a:dk1>
      <a:lt1>
        <a:srgbClr val="FFFFFF"/>
      </a:lt1>
      <a:dk2>
        <a:srgbClr val="0C2E7E"/>
      </a:dk2>
      <a:lt2>
        <a:srgbClr val="E7E6E6"/>
      </a:lt2>
      <a:accent1>
        <a:srgbClr val="3355AE"/>
      </a:accent1>
      <a:accent2>
        <a:srgbClr val="2AD3FB"/>
      </a:accent2>
      <a:accent3>
        <a:srgbClr val="FAB249"/>
      </a:accent3>
      <a:accent4>
        <a:srgbClr val="9ED638"/>
      </a:accent4>
      <a:accent5>
        <a:srgbClr val="28A6E5"/>
      </a:accent5>
      <a:accent6>
        <a:srgbClr val="0C2E7E"/>
      </a:accent6>
      <a:hlink>
        <a:srgbClr val="3355AE"/>
      </a:hlink>
      <a:folHlink>
        <a:srgbClr val="28A6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Trapani</dc:creator>
  <cp:keywords/>
  <dc:description/>
  <cp:lastModifiedBy>Kaylin Czymbor</cp:lastModifiedBy>
  <cp:revision>2</cp:revision>
  <cp:lastPrinted>2024-03-21T14:41:00Z</cp:lastPrinted>
  <dcterms:created xsi:type="dcterms:W3CDTF">2024-03-21T14:42:00Z</dcterms:created>
  <dcterms:modified xsi:type="dcterms:W3CDTF">2024-03-21T14:42:00Z</dcterms:modified>
</cp:coreProperties>
</file>